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AEA6" w14:textId="77777777" w:rsidR="00CA1DB7" w:rsidRPr="00F85CAA" w:rsidRDefault="00A21A6E">
      <w:pPr>
        <w:rPr>
          <w:b/>
          <w:u w:val="single"/>
        </w:rPr>
      </w:pPr>
      <w:r w:rsidRPr="00F85CAA">
        <w:rPr>
          <w:b/>
          <w:u w:val="single"/>
        </w:rPr>
        <w:t xml:space="preserve">Αγαπητοί γονείς και κηδεμόνες </w:t>
      </w:r>
    </w:p>
    <w:p w14:paraId="2C44172F" w14:textId="77777777" w:rsidR="00A21A6E" w:rsidRDefault="00A21A6E" w:rsidP="00F85CAA">
      <w:pPr>
        <w:jc w:val="both"/>
      </w:pPr>
      <w:r>
        <w:t xml:space="preserve">Για την διευκόλυνση της διαδικασίας της </w:t>
      </w:r>
      <w:proofErr w:type="spellStart"/>
      <w:r>
        <w:t>τηλεκπαίδευσης</w:t>
      </w:r>
      <w:proofErr w:type="spellEnd"/>
      <w:r>
        <w:t xml:space="preserve"> η σχολική μας μονάδα παρέλαβε </w:t>
      </w:r>
      <w:r>
        <w:rPr>
          <w:lang w:val="en-US"/>
        </w:rPr>
        <w:t>tablets</w:t>
      </w:r>
      <w:r w:rsidRPr="00A21A6E">
        <w:t xml:space="preserve"> </w:t>
      </w:r>
      <w:r>
        <w:t xml:space="preserve">με λογισμικό </w:t>
      </w:r>
      <w:r>
        <w:rPr>
          <w:lang w:val="en-US"/>
        </w:rPr>
        <w:t>android</w:t>
      </w:r>
      <w:r w:rsidR="00F85CAA">
        <w:t>,</w:t>
      </w:r>
      <w:r w:rsidRPr="00A21A6E">
        <w:t xml:space="preserve"> </w:t>
      </w:r>
      <w:r>
        <w:t xml:space="preserve">με σκοπό να διατεθούν για δανεισμό σε μαθητές που έχουν ανάγκη για την παρακολούθηση των </w:t>
      </w:r>
      <w:proofErr w:type="spellStart"/>
      <w:r>
        <w:t>τηλεμαθημάτων</w:t>
      </w:r>
      <w:proofErr w:type="spellEnd"/>
      <w:r>
        <w:t>.</w:t>
      </w:r>
    </w:p>
    <w:p w14:paraId="4B3A29BC" w14:textId="77777777" w:rsidR="00A21A6E" w:rsidRDefault="00A21A6E" w:rsidP="00F85CAA">
      <w:pPr>
        <w:jc w:val="both"/>
      </w:pPr>
      <w:r>
        <w:t xml:space="preserve">Για τον δανεισμό θα συνεκτιμηθούν από τον σύλλογο διδασκόντων </w:t>
      </w:r>
      <w:r w:rsidR="00F85CAA">
        <w:t xml:space="preserve">τα </w:t>
      </w:r>
      <w:r>
        <w:t xml:space="preserve">οικονομικά, κοινωνικά και άλλα κριτήρια όπως αυτά καθορίζονται στην υπ. </w:t>
      </w:r>
      <w:proofErr w:type="spellStart"/>
      <w:r>
        <w:t>αριθμ</w:t>
      </w:r>
      <w:proofErr w:type="spellEnd"/>
      <w:r>
        <w:t>. Φ8/165707/Δ4/ 4-12-2020 εγκύκλιο του ΥΠΑΙΘ.</w:t>
      </w:r>
    </w:p>
    <w:p w14:paraId="115FEBF7" w14:textId="77777777" w:rsidR="003348D6" w:rsidRDefault="003348D6" w:rsidP="00F85CAA">
      <w:pPr>
        <w:spacing w:after="0"/>
        <w:jc w:val="both"/>
        <w:rPr>
          <w:i/>
        </w:rPr>
      </w:pPr>
      <w:r w:rsidRPr="003348D6">
        <w:rPr>
          <w:i/>
        </w:rPr>
        <w:t xml:space="preserve">«…Η απόφαση θα λαμβάνεται με βάση κοινωνικά και άλλα κριτήρια, μεταξύ των οποίων συγκαταλέγονται ιδίως το χαμηλό εισόδημα, η ανεργία γονέων/κηδεμόνων, η ιδιότητα μέλους μονογονεϊκής, πολύτεκνης, </w:t>
      </w:r>
      <w:proofErr w:type="spellStart"/>
      <w:r w:rsidRPr="003348D6">
        <w:rPr>
          <w:i/>
        </w:rPr>
        <w:t>τρίτεκνης</w:t>
      </w:r>
      <w:proofErr w:type="spellEnd"/>
      <w:r w:rsidRPr="003348D6">
        <w:rPr>
          <w:i/>
        </w:rPr>
        <w:t xml:space="preserve"> ή ορφανικής οικογένειας, οι ειδικές δυσκολίες μάθησης ή οι εξαιρετικές επιδόσεις μαθητή/</w:t>
      </w:r>
      <w:proofErr w:type="spellStart"/>
      <w:r w:rsidRPr="003348D6">
        <w:rPr>
          <w:i/>
        </w:rPr>
        <w:t>τριας</w:t>
      </w:r>
      <w:proofErr w:type="spellEnd"/>
      <w:r w:rsidRPr="003348D6">
        <w:rPr>
          <w:i/>
        </w:rPr>
        <w:t>….»</w:t>
      </w:r>
    </w:p>
    <w:p w14:paraId="27EC0DF7" w14:textId="77777777" w:rsidR="003348D6" w:rsidRPr="003348D6" w:rsidRDefault="003348D6" w:rsidP="00F85CAA">
      <w:pPr>
        <w:spacing w:after="0"/>
        <w:jc w:val="both"/>
        <w:rPr>
          <w:i/>
        </w:rPr>
      </w:pPr>
    </w:p>
    <w:p w14:paraId="25E08F27" w14:textId="77777777" w:rsidR="00A21A6E" w:rsidRDefault="00A21A6E" w:rsidP="00F85CAA">
      <w:pPr>
        <w:jc w:val="both"/>
      </w:pPr>
      <w:r>
        <w:t>Οι ενδιαφερόμενοι γονείς θα υποβάλλουν</w:t>
      </w:r>
      <w:r w:rsidR="003348D6">
        <w:t xml:space="preserve"> με καταληκτική ημερομηνία την Κυριακή </w:t>
      </w:r>
      <w:r>
        <w:t>13/12/2020</w:t>
      </w:r>
      <w:r w:rsidR="003348D6">
        <w:t>,</w:t>
      </w:r>
      <w:r>
        <w:t xml:space="preserve"> αίτηση δανεισμού </w:t>
      </w:r>
      <w:r>
        <w:rPr>
          <w:lang w:val="en-US"/>
        </w:rPr>
        <w:t>tablet</w:t>
      </w:r>
      <w:r w:rsidRPr="00A21A6E">
        <w:t xml:space="preserve"> </w:t>
      </w:r>
      <w:r>
        <w:t xml:space="preserve">προσκομίζοντας τα απαιτούμενα δικαιολογητικά, σύμφωνα με το </w:t>
      </w:r>
      <w:r w:rsidR="00F85CAA">
        <w:rPr>
          <w:b/>
          <w:u w:val="single"/>
        </w:rPr>
        <w:t>Υ</w:t>
      </w:r>
      <w:r w:rsidRPr="00F85CAA">
        <w:rPr>
          <w:b/>
          <w:u w:val="single"/>
        </w:rPr>
        <w:t>πόδειγμα 1</w:t>
      </w:r>
      <w:r>
        <w:t>.</w:t>
      </w:r>
    </w:p>
    <w:p w14:paraId="32E09D84" w14:textId="77777777" w:rsidR="00A21A6E" w:rsidRDefault="00A21A6E" w:rsidP="00F85CAA">
      <w:pPr>
        <w:jc w:val="both"/>
      </w:pPr>
      <w:r>
        <w:t xml:space="preserve">Η αίτηση και τα συνοδευτικά δικαιολογητικά θα κατατεθούν ηλεκτρονικά σε μορφή αρχείων </w:t>
      </w:r>
      <w:r>
        <w:rPr>
          <w:lang w:val="en-US"/>
        </w:rPr>
        <w:t>pdf</w:t>
      </w:r>
      <w:r w:rsidR="00F85CAA">
        <w:t>,</w:t>
      </w:r>
      <w:r>
        <w:t xml:space="preserve"> στο </w:t>
      </w:r>
      <w:r>
        <w:rPr>
          <w:lang w:val="en-US"/>
        </w:rPr>
        <w:t>e</w:t>
      </w:r>
      <w:r w:rsidRPr="00A21A6E">
        <w:t>-</w:t>
      </w:r>
      <w:r>
        <w:rPr>
          <w:lang w:val="en-US"/>
        </w:rPr>
        <w:t>mail</w:t>
      </w:r>
      <w:r w:rsidR="004F60DD" w:rsidRPr="004F60DD">
        <w:t xml:space="preserve">: </w:t>
      </w:r>
      <w:r w:rsidRPr="00A21A6E">
        <w:t xml:space="preserve"> </w:t>
      </w:r>
      <w:hyperlink r:id="rId6" w:history="1">
        <w:r w:rsidR="004F60DD" w:rsidRPr="00E11F0A">
          <w:rPr>
            <w:rStyle w:val="-"/>
          </w:rPr>
          <w:t>3</w:t>
        </w:r>
        <w:r w:rsidR="004F60DD" w:rsidRPr="00E11F0A">
          <w:rPr>
            <w:rStyle w:val="-"/>
            <w:lang w:val="en-US"/>
          </w:rPr>
          <w:t>lyknsmy</w:t>
        </w:r>
        <w:r w:rsidR="004F60DD" w:rsidRPr="00E11F0A">
          <w:rPr>
            <w:rStyle w:val="-"/>
          </w:rPr>
          <w:t>@</w:t>
        </w:r>
        <w:r w:rsidR="004F60DD" w:rsidRPr="00E11F0A">
          <w:rPr>
            <w:rStyle w:val="-"/>
            <w:lang w:val="en-US"/>
          </w:rPr>
          <w:t>sch</w:t>
        </w:r>
        <w:r w:rsidR="004F60DD" w:rsidRPr="00E11F0A">
          <w:rPr>
            <w:rStyle w:val="-"/>
          </w:rPr>
          <w:t>.</w:t>
        </w:r>
        <w:r w:rsidR="004F60DD" w:rsidRPr="00E11F0A">
          <w:rPr>
            <w:rStyle w:val="-"/>
            <w:lang w:val="en-US"/>
          </w:rPr>
          <w:t>gr</w:t>
        </w:r>
      </w:hyperlink>
      <w:r w:rsidRPr="00A21A6E">
        <w:t xml:space="preserve"> </w:t>
      </w:r>
      <w:r>
        <w:t xml:space="preserve">  </w:t>
      </w:r>
      <w:r w:rsidR="003348D6">
        <w:t>με την ονομασία του επιθέτου και του ονόματος του μαθητή (για τον οποίο προορίζεται η συσκευή)</w:t>
      </w:r>
      <w:r w:rsidR="00F85CAA">
        <w:t>,</w:t>
      </w:r>
      <w:r w:rsidR="003348D6">
        <w:t xml:space="preserve"> (</w:t>
      </w:r>
      <w:proofErr w:type="spellStart"/>
      <w:r w:rsidR="003348D6">
        <w:t>π.χ</w:t>
      </w:r>
      <w:proofErr w:type="spellEnd"/>
      <w:r w:rsidR="003348D6">
        <w:t xml:space="preserve">  Επίθετο  Όνομα</w:t>
      </w:r>
      <w:r w:rsidR="004F60DD" w:rsidRPr="004F60DD">
        <w:t xml:space="preserve"> </w:t>
      </w:r>
      <w:r w:rsidR="004F60DD">
        <w:t>Μαθητή</w:t>
      </w:r>
      <w:r w:rsidR="003348D6">
        <w:t>).</w:t>
      </w:r>
    </w:p>
    <w:p w14:paraId="6E079C54" w14:textId="77777777" w:rsidR="003348D6" w:rsidRDefault="003348D6" w:rsidP="00F85CAA">
      <w:pPr>
        <w:jc w:val="both"/>
      </w:pPr>
      <w:r>
        <w:t xml:space="preserve">Η αίτηση για κάθε λόγο που σημειώνεται και αφορά τα οικονομικά και κοινωνικά κριτήρια θα συνοδεύεται από </w:t>
      </w:r>
      <w:r w:rsidR="00F85CAA">
        <w:t>τα σχετικά δικαιολογητικά</w:t>
      </w:r>
      <w:r>
        <w:t>. Ο έλεγχος των δικαιολογητικών θα γίνει από τ</w:t>
      </w:r>
      <w:r w:rsidR="004F60DD">
        <w:t>η</w:t>
      </w:r>
      <w:r>
        <w:t xml:space="preserve">ν </w:t>
      </w:r>
      <w:r w:rsidR="004F60DD">
        <w:t>Δ</w:t>
      </w:r>
      <w:r>
        <w:t>ιε</w:t>
      </w:r>
      <w:r w:rsidR="004F60DD">
        <w:t>ύ</w:t>
      </w:r>
      <w:r>
        <w:t>θυν</w:t>
      </w:r>
      <w:r w:rsidR="004F60DD">
        <w:t>ση</w:t>
      </w:r>
      <w:r>
        <w:t xml:space="preserve"> </w:t>
      </w:r>
      <w:r w:rsidR="004F60DD">
        <w:t xml:space="preserve">του Σχολείου </w:t>
      </w:r>
      <w:r>
        <w:t>και θα τηρηθούν στο αρχείο του με εμπιστευτικό πρωτόκολλο. Οι προβαλλόμενοι λόγοι  καθώς και τα υπόλοιπα κριτήρια</w:t>
      </w:r>
      <w:r w:rsidR="00F85CAA">
        <w:t>,</w:t>
      </w:r>
      <w:r>
        <w:t xml:space="preserve"> που αφορούν την εκπαιδευτική διαδικασία</w:t>
      </w:r>
      <w:r w:rsidR="00F85CAA">
        <w:t>,</w:t>
      </w:r>
      <w:r>
        <w:t xml:space="preserve"> </w:t>
      </w:r>
      <w:r w:rsidR="00F85CAA">
        <w:t>θα τεθούν σε κρίση από τον σύλλογο διδασκόντων, όπου θα ληφθεί και η τελική απόφαση δανεισμ</w:t>
      </w:r>
      <w:r w:rsidR="004F60DD">
        <w:t xml:space="preserve">ού </w:t>
      </w:r>
      <w:r w:rsidR="004F60DD">
        <w:rPr>
          <w:lang w:val="en-US"/>
        </w:rPr>
        <w:t>Tablet</w:t>
      </w:r>
      <w:r w:rsidR="00F85CAA">
        <w:t>.</w:t>
      </w:r>
    </w:p>
    <w:p w14:paraId="35053861" w14:textId="77777777" w:rsidR="00F85CAA" w:rsidRDefault="00F85CAA" w:rsidP="00F85CAA">
      <w:pPr>
        <w:spacing w:after="0"/>
        <w:jc w:val="both"/>
        <w:rPr>
          <w:i/>
        </w:rPr>
      </w:pPr>
      <w:r w:rsidRPr="00F85CAA">
        <w:rPr>
          <w:i/>
        </w:rPr>
        <w:t>« ....4. Ο Διευθυντής ή Προϊστάμενος της σχολικής μονάδας, μετά από συνεννόηση με τον οικείο Σύλλογο των Διδασκόντων, τα μέλη του οποίου μπορούν να εκφράσουν τη γνώμη τους καθ’ οιονδήποτε τρόπο, ακόμη και ηλεκτρονικά, αποφαίνεται σε ποιον, κατά προτεραιότητα μαθητή/</w:t>
      </w:r>
      <w:proofErr w:type="spellStart"/>
      <w:r w:rsidRPr="00F85CAA">
        <w:rPr>
          <w:i/>
        </w:rPr>
        <w:t>τρια</w:t>
      </w:r>
      <w:proofErr w:type="spellEnd"/>
      <w:r w:rsidRPr="00F85CAA">
        <w:rPr>
          <w:i/>
        </w:rPr>
        <w:t xml:space="preserve"> ή εκπαιδευτικό της σχολικής μονάδας, σύμφωνα με τα οριζόμενα στην ΥΑ αποδοχής της δωρεάς ή στη σύμβαση μεταξύ του Υ.ΠΑΙ.Θ. και του δωρητή ή στην ΥΑ κατανομής των δωρηθέντων λαμβάνοντας υπόψη και την τυχόν επιθυμία του εκάστοτε δωρητή, δύναται να διατεθεί κάθε ηλεκτρονική συσκευή για προσωρινή χρήση, προκειμένου να διευκολυνθεί η υλοποίηση της εξ αποστάσεως εκπαίδευσης….»</w:t>
      </w:r>
    </w:p>
    <w:p w14:paraId="2450B071" w14:textId="77777777" w:rsidR="00A64F96" w:rsidRDefault="00A64F96" w:rsidP="00F85CAA">
      <w:pPr>
        <w:spacing w:after="0"/>
        <w:jc w:val="both"/>
      </w:pPr>
    </w:p>
    <w:p w14:paraId="468D924D" w14:textId="77777777" w:rsidR="00F85CAA" w:rsidRDefault="00A64F96" w:rsidP="00F85CAA">
      <w:pPr>
        <w:spacing w:after="0"/>
        <w:jc w:val="both"/>
      </w:pPr>
      <w:r>
        <w:t>Οι συσκευές θα επιστραφούν αμέσως μετά το πέρας της τηλεκπαίδευσης στην σχολική μονάδα στην κατάσταση που παραδόθηκαν για περαιτέρω εκπαιδευτική χρήση.</w:t>
      </w:r>
    </w:p>
    <w:p w14:paraId="4032771A" w14:textId="77777777" w:rsidR="00A64F96" w:rsidRDefault="00A64F96" w:rsidP="00F85CAA">
      <w:pPr>
        <w:spacing w:after="0"/>
        <w:jc w:val="both"/>
      </w:pPr>
    </w:p>
    <w:p w14:paraId="6B100632" w14:textId="77777777" w:rsidR="00F85CAA" w:rsidRDefault="00F85CAA" w:rsidP="00F85CAA">
      <w:pPr>
        <w:spacing w:after="0"/>
        <w:jc w:val="both"/>
      </w:pPr>
      <w:r>
        <w:t xml:space="preserve">Η σωστή χρήση και η ακέραια παράδοση των συσκευών μετά το πέρας της τηλεκπαίδευσης θα διασφαλισθεί με την Υπεύθυνη Δήλωση </w:t>
      </w:r>
      <w:r w:rsidRPr="00F85CAA">
        <w:rPr>
          <w:b/>
          <w:u w:val="single"/>
        </w:rPr>
        <w:t>Υπόδειγμα 2</w:t>
      </w:r>
      <w:r w:rsidR="00A64F96">
        <w:t xml:space="preserve">, </w:t>
      </w:r>
      <w:r>
        <w:t>που θα υπογράψει ο γονέας κατά την παραλαβή της συσκευής.</w:t>
      </w:r>
    </w:p>
    <w:p w14:paraId="60CA9FA0" w14:textId="77777777" w:rsidR="00F85CAA" w:rsidRDefault="00F85CAA" w:rsidP="00F85CAA">
      <w:pPr>
        <w:spacing w:after="0"/>
      </w:pPr>
    </w:p>
    <w:p w14:paraId="585AB9E1" w14:textId="77777777" w:rsidR="00F85CAA" w:rsidRPr="004F60DD" w:rsidRDefault="00F85CAA" w:rsidP="00F85CAA">
      <w:pPr>
        <w:spacing w:after="0"/>
      </w:pPr>
      <w:r>
        <w:t xml:space="preserve">Παρακαλούμε για την συνεργασία σας </w:t>
      </w:r>
      <w:r w:rsidR="00A64F96">
        <w:t>για την δίκαιη και ταχύτερη διανομή των συσκευών</w:t>
      </w:r>
      <w:r w:rsidR="004F60DD" w:rsidRPr="004F60DD">
        <w:t>.</w:t>
      </w:r>
    </w:p>
    <w:p w14:paraId="2B99D723" w14:textId="77777777" w:rsidR="00F85CAA" w:rsidRDefault="00F85CAA" w:rsidP="00F85CAA">
      <w:pPr>
        <w:spacing w:after="0"/>
      </w:pPr>
    </w:p>
    <w:p w14:paraId="47DF30DB" w14:textId="77777777" w:rsidR="00F85CAA" w:rsidRPr="00F85CAA" w:rsidRDefault="00A64F96" w:rsidP="00A64F96">
      <w:pPr>
        <w:spacing w:after="0"/>
        <w:jc w:val="right"/>
      </w:pPr>
      <w:r>
        <w:t xml:space="preserve">ΝΕΑ ΣΜΥΡΝΗ </w:t>
      </w:r>
      <w:r w:rsidR="004F60DD">
        <w:rPr>
          <w:lang w:val="en-US"/>
        </w:rPr>
        <w:t>09</w:t>
      </w:r>
      <w:r>
        <w:t>/12/2020      ΑΠΟ ΤΗΝ ΔΙΕΥΘΥΝΣΗ</w:t>
      </w:r>
    </w:p>
    <w:sectPr w:rsidR="00F85CAA" w:rsidRPr="00F85CAA" w:rsidSect="0095163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F6C10" w14:textId="77777777" w:rsidR="000346E6" w:rsidRDefault="000346E6" w:rsidP="00404E56">
      <w:pPr>
        <w:spacing w:after="0" w:line="240" w:lineRule="auto"/>
      </w:pPr>
      <w:r>
        <w:separator/>
      </w:r>
    </w:p>
  </w:endnote>
  <w:endnote w:type="continuationSeparator" w:id="0">
    <w:p w14:paraId="30123DF5" w14:textId="77777777" w:rsidR="000346E6" w:rsidRDefault="000346E6" w:rsidP="0040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1263" w14:textId="77777777" w:rsidR="002766A2" w:rsidRPr="002766A2" w:rsidRDefault="000346E6">
    <w:pPr>
      <w:pStyle w:val="a4"/>
      <w:rPr>
        <w:sz w:val="12"/>
        <w:szCs w:val="12"/>
      </w:rPr>
    </w:pPr>
    <w:r>
      <w:fldChar w:fldCharType="begin"/>
    </w:r>
    <w:r>
      <w:instrText xml:space="preserve"> FILENAME  \p  \* MERGEFORMAT </w:instrText>
    </w:r>
    <w:r>
      <w:fldChar w:fldCharType="separate"/>
    </w:r>
    <w:r w:rsidR="005C5D04">
      <w:rPr>
        <w:noProof/>
        <w:sz w:val="12"/>
        <w:szCs w:val="12"/>
      </w:rPr>
      <w:t>F:\ΚΕΝΤΡΙΚΟ-3ο ΛΥΚΕΙΟ\COVID-19\Η_Υ\2020-2021\3o_ΓΕΛ_Ν_ΣΜΥΡΝΗΣ ΑΝΑΚΟΙΝΩΣΗ  ΔΑΝΕΙΣΜΟΥ  tablets.docx</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F6CB6" w14:textId="77777777" w:rsidR="000346E6" w:rsidRDefault="000346E6" w:rsidP="00404E56">
      <w:pPr>
        <w:spacing w:after="0" w:line="240" w:lineRule="auto"/>
      </w:pPr>
      <w:r>
        <w:separator/>
      </w:r>
    </w:p>
  </w:footnote>
  <w:footnote w:type="continuationSeparator" w:id="0">
    <w:p w14:paraId="126C429D" w14:textId="77777777" w:rsidR="000346E6" w:rsidRDefault="000346E6" w:rsidP="00404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Τίτλος"/>
      <w:tag w:val=""/>
      <w:id w:val="1116400235"/>
      <w:placeholder>
        <w:docPart w:val="54EED7BA3AD849C4B295753540DCC546"/>
      </w:placeholder>
      <w:dataBinding w:prefixMappings="xmlns:ns0='http://purl.org/dc/elements/1.1/' xmlns:ns1='http://schemas.openxmlformats.org/package/2006/metadata/core-properties' " w:xpath="/ns1:coreProperties[1]/ns0:title[1]" w:storeItemID="{6C3C8BC8-F283-45AE-878A-BAB7291924A1}"/>
      <w:text/>
    </w:sdtPr>
    <w:sdtEndPr/>
    <w:sdtContent>
      <w:p w14:paraId="41680FE6" w14:textId="77777777" w:rsidR="00404E56" w:rsidRDefault="004F60DD">
        <w:pPr>
          <w:pStyle w:val="a3"/>
          <w:jc w:val="right"/>
          <w:rPr>
            <w:color w:val="7F7F7F" w:themeColor="text1" w:themeTint="80"/>
          </w:rPr>
        </w:pPr>
        <w:r>
          <w:rPr>
            <w:color w:val="7F7F7F" w:themeColor="text1" w:themeTint="80"/>
          </w:rPr>
          <w:t>3</w:t>
        </w:r>
        <w:r w:rsidR="00404E56">
          <w:rPr>
            <w:color w:val="7F7F7F" w:themeColor="text1" w:themeTint="80"/>
          </w:rPr>
          <w:t>ο ΓΕΛ ΝΕΑΣ ΣΜΥΡΝΗΣ ¨</w:t>
        </w:r>
        <w:r>
          <w:rPr>
            <w:color w:val="7F7F7F" w:themeColor="text1" w:themeTint="80"/>
          </w:rPr>
          <w:t>ΚΕΝΤΡΙΚΟ</w:t>
        </w:r>
        <w:r w:rsidR="00404E56">
          <w:rPr>
            <w:color w:val="7F7F7F" w:themeColor="text1" w:themeTint="80"/>
          </w:rPr>
          <w:t>»</w:t>
        </w:r>
      </w:p>
    </w:sdtContent>
  </w:sdt>
  <w:p w14:paraId="5036B5DB" w14:textId="77777777" w:rsidR="00404E56" w:rsidRDefault="00404E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6E"/>
    <w:rsid w:val="000346E6"/>
    <w:rsid w:val="00110E01"/>
    <w:rsid w:val="001F0009"/>
    <w:rsid w:val="00264868"/>
    <w:rsid w:val="002766A2"/>
    <w:rsid w:val="003348D6"/>
    <w:rsid w:val="00404E56"/>
    <w:rsid w:val="004F60DD"/>
    <w:rsid w:val="00517C8B"/>
    <w:rsid w:val="005C5D04"/>
    <w:rsid w:val="00951638"/>
    <w:rsid w:val="009C2F91"/>
    <w:rsid w:val="00A21A6E"/>
    <w:rsid w:val="00A64F96"/>
    <w:rsid w:val="00AC2920"/>
    <w:rsid w:val="00CA1DB7"/>
    <w:rsid w:val="00F85C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DA825"/>
  <w15:docId w15:val="{6D50C808-853F-49AD-8EC4-41E39A9E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1A6E"/>
    <w:rPr>
      <w:color w:val="0563C1" w:themeColor="hyperlink"/>
      <w:u w:val="single"/>
    </w:rPr>
  </w:style>
  <w:style w:type="paragraph" w:styleId="a3">
    <w:name w:val="header"/>
    <w:basedOn w:val="a"/>
    <w:link w:val="Char"/>
    <w:uiPriority w:val="99"/>
    <w:unhideWhenUsed/>
    <w:rsid w:val="00404E56"/>
    <w:pPr>
      <w:tabs>
        <w:tab w:val="center" w:pos="4153"/>
        <w:tab w:val="right" w:pos="8306"/>
      </w:tabs>
      <w:spacing w:after="0" w:line="240" w:lineRule="auto"/>
    </w:pPr>
  </w:style>
  <w:style w:type="character" w:customStyle="1" w:styleId="Char">
    <w:name w:val="Κεφαλίδα Char"/>
    <w:basedOn w:val="a0"/>
    <w:link w:val="a3"/>
    <w:uiPriority w:val="99"/>
    <w:rsid w:val="00404E56"/>
  </w:style>
  <w:style w:type="paragraph" w:styleId="a4">
    <w:name w:val="footer"/>
    <w:basedOn w:val="a"/>
    <w:link w:val="Char0"/>
    <w:uiPriority w:val="99"/>
    <w:unhideWhenUsed/>
    <w:rsid w:val="00404E56"/>
    <w:pPr>
      <w:tabs>
        <w:tab w:val="center" w:pos="4153"/>
        <w:tab w:val="right" w:pos="8306"/>
      </w:tabs>
      <w:spacing w:after="0" w:line="240" w:lineRule="auto"/>
    </w:pPr>
  </w:style>
  <w:style w:type="character" w:customStyle="1" w:styleId="Char0">
    <w:name w:val="Υποσέλιδο Char"/>
    <w:basedOn w:val="a0"/>
    <w:link w:val="a4"/>
    <w:uiPriority w:val="99"/>
    <w:rsid w:val="00404E56"/>
  </w:style>
  <w:style w:type="paragraph" w:styleId="a5">
    <w:name w:val="Balloon Text"/>
    <w:basedOn w:val="a"/>
    <w:link w:val="Char1"/>
    <w:uiPriority w:val="99"/>
    <w:semiHidden/>
    <w:unhideWhenUsed/>
    <w:rsid w:val="004F60D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F6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lyknsmy@sch.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EED7BA3AD849C4B295753540DCC546"/>
        <w:category>
          <w:name w:val="Γενικά"/>
          <w:gallery w:val="placeholder"/>
        </w:category>
        <w:types>
          <w:type w:val="bbPlcHdr"/>
        </w:types>
        <w:behaviors>
          <w:behavior w:val="content"/>
        </w:behaviors>
        <w:guid w:val="{69900D03-98F7-45D4-8F08-23A299AE13AE}"/>
      </w:docPartPr>
      <w:docPartBody>
        <w:p w:rsidR="00791F02" w:rsidRDefault="00B51FF4" w:rsidP="00B51FF4">
          <w:pPr>
            <w:pStyle w:val="54EED7BA3AD849C4B295753540DCC546"/>
          </w:pPr>
          <w:r>
            <w:rPr>
              <w:color w:val="7F7F7F" w:themeColor="text1" w:themeTint="80"/>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1FF4"/>
    <w:rsid w:val="000104A1"/>
    <w:rsid w:val="00057B64"/>
    <w:rsid w:val="00791F02"/>
    <w:rsid w:val="00B51FF4"/>
    <w:rsid w:val="00DF10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EED7BA3AD849C4B295753540DCC546">
    <w:name w:val="54EED7BA3AD849C4B295753540DCC546"/>
    <w:rsid w:val="00B51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2361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3ο ΓΕΛ ΝΕΑΣ ΣΜΥΡΝΗΣ ¨ΚΕΝΤΡΙΚΟ»</dc:title>
  <dc:subject/>
  <dc:creator>Efstratios Vogiannis</dc:creator>
  <cp:keywords/>
  <dc:description/>
  <cp:lastModifiedBy>Lilian</cp:lastModifiedBy>
  <cp:revision>2</cp:revision>
  <cp:lastPrinted>2020-12-09T08:02:00Z</cp:lastPrinted>
  <dcterms:created xsi:type="dcterms:W3CDTF">2020-12-09T08:18:00Z</dcterms:created>
  <dcterms:modified xsi:type="dcterms:W3CDTF">2020-12-09T08:18:00Z</dcterms:modified>
</cp:coreProperties>
</file>