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49" w:rsidRDefault="00AE4949" w:rsidP="00C25356">
      <w:pPr>
        <w:jc w:val="center"/>
        <w:rPr>
          <w:b/>
          <w:lang w:val="en-US"/>
        </w:rPr>
      </w:pPr>
      <w:bookmarkStart w:id="0" w:name="_GoBack"/>
      <w:bookmarkEnd w:id="0"/>
    </w:p>
    <w:p w:rsidR="00187138" w:rsidRPr="00AA0590" w:rsidRDefault="00467B2B" w:rsidP="00C25356">
      <w:pPr>
        <w:jc w:val="center"/>
        <w:rPr>
          <w:b/>
          <w:sz w:val="28"/>
          <w:szCs w:val="28"/>
        </w:rPr>
      </w:pPr>
      <w:r w:rsidRPr="00187138">
        <w:rPr>
          <w:b/>
          <w:sz w:val="28"/>
          <w:szCs w:val="28"/>
        </w:rPr>
        <w:t>Το 3</w:t>
      </w:r>
      <w:r w:rsidRPr="00187138">
        <w:rPr>
          <w:b/>
          <w:sz w:val="28"/>
          <w:szCs w:val="28"/>
          <w:vertAlign w:val="superscript"/>
        </w:rPr>
        <w:t>ο</w:t>
      </w:r>
      <w:r w:rsidRPr="00187138">
        <w:rPr>
          <w:b/>
          <w:sz w:val="28"/>
          <w:szCs w:val="28"/>
        </w:rPr>
        <w:t xml:space="preserve"> Γενικό Λύκειο στον Εθνικό</w:t>
      </w:r>
      <w:r w:rsidR="00F23384">
        <w:rPr>
          <w:b/>
          <w:sz w:val="28"/>
          <w:szCs w:val="28"/>
        </w:rPr>
        <w:t xml:space="preserve"> </w:t>
      </w:r>
      <w:r w:rsidRPr="00187138">
        <w:rPr>
          <w:b/>
          <w:sz w:val="28"/>
          <w:szCs w:val="28"/>
        </w:rPr>
        <w:t xml:space="preserve">Τελικό του </w:t>
      </w:r>
    </w:p>
    <w:p w:rsidR="00C25356" w:rsidRPr="00187138" w:rsidRDefault="00C25356" w:rsidP="00C25356">
      <w:pPr>
        <w:jc w:val="center"/>
        <w:rPr>
          <w:b/>
          <w:sz w:val="28"/>
          <w:szCs w:val="28"/>
        </w:rPr>
      </w:pPr>
      <w:r w:rsidRPr="00187138">
        <w:rPr>
          <w:b/>
          <w:sz w:val="28"/>
          <w:szCs w:val="28"/>
        </w:rPr>
        <w:t>Υ</w:t>
      </w:r>
      <w:proofErr w:type="spellStart"/>
      <w:r w:rsidRPr="00187138">
        <w:rPr>
          <w:b/>
          <w:sz w:val="28"/>
          <w:szCs w:val="28"/>
          <w:lang w:val="en-US"/>
        </w:rPr>
        <w:t>oung</w:t>
      </w:r>
      <w:proofErr w:type="spellEnd"/>
      <w:r w:rsidR="00F23384">
        <w:rPr>
          <w:b/>
          <w:sz w:val="28"/>
          <w:szCs w:val="28"/>
        </w:rPr>
        <w:t xml:space="preserve"> </w:t>
      </w:r>
      <w:r w:rsidRPr="00187138">
        <w:rPr>
          <w:b/>
          <w:sz w:val="28"/>
          <w:szCs w:val="28"/>
          <w:lang w:val="en-US"/>
        </w:rPr>
        <w:t>Business</w:t>
      </w:r>
      <w:r w:rsidR="00F23384">
        <w:rPr>
          <w:b/>
          <w:sz w:val="28"/>
          <w:szCs w:val="28"/>
        </w:rPr>
        <w:t xml:space="preserve"> </w:t>
      </w:r>
      <w:r w:rsidRPr="00187138">
        <w:rPr>
          <w:b/>
          <w:sz w:val="28"/>
          <w:szCs w:val="28"/>
          <w:lang w:val="en-US"/>
        </w:rPr>
        <w:t>Talents</w:t>
      </w:r>
      <w:r w:rsidR="00467B2B" w:rsidRPr="00187138">
        <w:rPr>
          <w:b/>
          <w:sz w:val="28"/>
          <w:szCs w:val="28"/>
        </w:rPr>
        <w:t xml:space="preserve"> 2023 </w:t>
      </w:r>
      <w:r w:rsidR="00187138" w:rsidRPr="00187138">
        <w:rPr>
          <w:b/>
          <w:sz w:val="28"/>
          <w:szCs w:val="28"/>
        </w:rPr>
        <w:t>–</w:t>
      </w:r>
      <w:r w:rsidR="00467B2B" w:rsidRPr="00187138">
        <w:rPr>
          <w:b/>
          <w:sz w:val="28"/>
          <w:szCs w:val="28"/>
        </w:rPr>
        <w:t xml:space="preserve"> 2024</w:t>
      </w:r>
    </w:p>
    <w:p w:rsidR="00187138" w:rsidRPr="00187138" w:rsidRDefault="00187138" w:rsidP="00C25356">
      <w:pPr>
        <w:jc w:val="center"/>
        <w:rPr>
          <w:b/>
        </w:rPr>
      </w:pPr>
      <w:r>
        <w:rPr>
          <w:noProof/>
          <w:lang w:eastAsia="el-GR"/>
        </w:rPr>
        <w:drawing>
          <wp:inline distT="0" distB="0" distL="0" distR="0">
            <wp:extent cx="3185160" cy="2217420"/>
            <wp:effectExtent l="0" t="0" r="0" b="0"/>
            <wp:docPr id="2" name="Εικόνα 2" descr="Young Business Talents 2023-24: Πρωταθλητής Αιγαίου το ΓΕΛ Μυκόνου!! Στον  Εθνικό Τελικό 22 Μαρτίου, με 2 ομάδες η Μύκονος [Έγγραφο] | Mykonos &amp;  Aegean Islands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ng Business Talents 2023-24: Πρωταθλητής Αιγαίου το ΓΕΛ Μυκόνου!! Στον  Εθνικό Τελικό 22 Μαρτίου, με 2 ομάδες η Μύκονος [Έγγραφο] | Mykonos &amp;  Aegean Islands new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0C4" w:rsidRDefault="002B7652" w:rsidP="00AE4949">
      <w:pPr>
        <w:jc w:val="both"/>
      </w:pPr>
      <w:r>
        <w:t>Το 3</w:t>
      </w:r>
      <w:r w:rsidRPr="002B7652">
        <w:rPr>
          <w:vertAlign w:val="superscript"/>
        </w:rPr>
        <w:t>Ο</w:t>
      </w:r>
      <w:r>
        <w:t xml:space="preserve"> Γενικό Λύκειο Νέας Σμύρνης συμμετείχε με τρεις ομάδες στον πανελλήνιο διαγωνισμό </w:t>
      </w:r>
      <w:r>
        <w:rPr>
          <w:lang w:val="en-US"/>
        </w:rPr>
        <w:t>YoungBusinessTalents</w:t>
      </w:r>
      <w:r w:rsidRPr="002B7652">
        <w:t xml:space="preserve"> (</w:t>
      </w:r>
      <w:r>
        <w:t>Νέα Επιχειρηματικά Ταλέντα)</w:t>
      </w:r>
      <w:r w:rsidR="00C25356">
        <w:t xml:space="preserve"> αποτελούμενες από μαθητές </w:t>
      </w:r>
      <w:r w:rsidR="00346239">
        <w:t xml:space="preserve">και μαθήτριες </w:t>
      </w:r>
      <w:r w:rsidR="00C25356">
        <w:t>της Γ Λυκείου</w:t>
      </w:r>
      <w:r>
        <w:t xml:space="preserve">. Το  </w:t>
      </w:r>
      <w:r>
        <w:rPr>
          <w:lang w:val="en-US"/>
        </w:rPr>
        <w:t>YoungBusinessTalents</w:t>
      </w:r>
      <w:r>
        <w:t>είναι ένα μοναδικό πρόγραμμα σε μορφή Διαγωνισμού στη Διοίκηση και Επιχειρηματικότητα με Προσομοιωτή, που υλοποιείται διαδικτυακά, με σκοπό να δώσει με βιωματικό τρόπο σε μαθητές</w:t>
      </w:r>
      <w:r w:rsidR="003D5260">
        <w:t>/τριες</w:t>
      </w:r>
      <w:r>
        <w:t xml:space="preserve"> Λυκείων τη δυνατότητα πρακτικής άσκησης και διαχείρισης της δικής τους εικονικής εταιρείας με την ομάδα τους (3-4 άτομα).</w:t>
      </w:r>
    </w:p>
    <w:p w:rsidR="00C25356" w:rsidRDefault="00C25356" w:rsidP="00AE4949">
      <w:pPr>
        <w:jc w:val="both"/>
      </w:pPr>
      <w:r>
        <w:t xml:space="preserve">Πρόκειται για ένα πρόγραμμα που διεξάγεται για περίπου 5 μήνες κατά </w:t>
      </w:r>
      <w:r w:rsidR="003D5260">
        <w:t>τ</w:t>
      </w:r>
      <w:r>
        <w:t>η διάρκεια των οποίων οι μαθητές</w:t>
      </w:r>
      <w:r w:rsidR="003D5260">
        <w:t>/τριες</w:t>
      </w:r>
      <w:r>
        <w:t xml:space="preserve"> έχουν την ευκαιρία να σχηματίσουν εικονικές επιχειρήσεις και καλούνται να λάβουν πλήθος αποφάσεων για τη σωστή διαχείρισή τους με σκοπό τη μέγιστη κερδοφορία. Μέσα από μια πρωτοποριακή </w:t>
      </w:r>
      <w:proofErr w:type="spellStart"/>
      <w:r>
        <w:t>διαδραστική</w:t>
      </w:r>
      <w:proofErr w:type="spellEnd"/>
      <w:r>
        <w:t xml:space="preserve"> διαδικασία τα παιδιά προσεγγίζουν και κατακτούν τη γνώση</w:t>
      </w:r>
      <w:r w:rsidR="003D5260">
        <w:t xml:space="preserve">, καλλιεργώντας την κριτική τους ικανότητα και </w:t>
      </w:r>
      <w:r>
        <w:t xml:space="preserve">παράλληλα </w:t>
      </w:r>
      <w:r w:rsidRPr="00574219">
        <w:t>διασκεδάζουν.</w:t>
      </w:r>
      <w:r w:rsidR="00574219" w:rsidRPr="00574219">
        <w:rPr>
          <w:bCs/>
        </w:rPr>
        <w:t>Θεωρείται ένα εργαλείο εκπαιδευτικής καινοτομίας και στην Ελλάδα για το 2023-24 υλοποιείται χάρη στην μεγάλη ευγενική χορηγία του κοινωφελούς Ιδρύματος ΜΠΟΔΟΣΑΚΗ.</w:t>
      </w:r>
    </w:p>
    <w:p w:rsidR="002B7652" w:rsidRDefault="002B7652" w:rsidP="00AE4949">
      <w:pPr>
        <w:jc w:val="both"/>
      </w:pPr>
      <w:r>
        <w:t>Και οι 3 ομάδες του σχολείου μας έφτασαν μέχρι την</w:t>
      </w:r>
      <w:r w:rsidR="00574219">
        <w:t xml:space="preserve"> ημιτελική φάση του διαγωνισμού, όπου προκρίθηκαν 500 ομάδες πανελλαδικά, </w:t>
      </w:r>
      <w:r>
        <w:t>και μετά την υποβολή 11 επιχειρηματικών σχεδίων και μιας περιβαλ</w:t>
      </w:r>
      <w:r w:rsidR="00C25356">
        <w:t>λ</w:t>
      </w:r>
      <w:r>
        <w:t>οντικής μελέτης για τη μείωση του ανθρακικού αποτυπώματος του Σχολείου μας κατάφεραν να καταταγούν μέσα στις 24 καλύτερες</w:t>
      </w:r>
      <w:r w:rsidR="00C25356">
        <w:t xml:space="preserve"> ομάδες στην Περιφέρεια Αττικής, που προκρίνονται στον τελικό.</w:t>
      </w:r>
    </w:p>
    <w:p w:rsidR="00C25356" w:rsidRDefault="00C25356" w:rsidP="00AE4949">
      <w:pPr>
        <w:jc w:val="both"/>
      </w:pPr>
      <w:r>
        <w:t>Ωστόσο, σύμφωνα με τους όρους του προγράμματος, από κάθε σχολείο μπορούν να προκρίνονται έως δύο ομάδες, ανάλογα με  τη βαθμολογική θέση  στην τελική κατάταξη.</w:t>
      </w:r>
    </w:p>
    <w:p w:rsidR="000E2D2F" w:rsidRDefault="000E2D2F" w:rsidP="00AE4949">
      <w:pPr>
        <w:jc w:val="both"/>
      </w:pPr>
      <w:r>
        <w:t xml:space="preserve">Στον </w:t>
      </w:r>
      <w:r w:rsidR="00C25356">
        <w:t xml:space="preserve">Εθνικό </w:t>
      </w:r>
      <w:r>
        <w:t xml:space="preserve">Τελικό του Διαγωνισμό του </w:t>
      </w:r>
      <w:r>
        <w:rPr>
          <w:lang w:val="en-US"/>
        </w:rPr>
        <w:t>YoungBusinessTalents</w:t>
      </w:r>
      <w:r w:rsidRPr="000E2D2F">
        <w:t xml:space="preserve">, </w:t>
      </w:r>
      <w:r w:rsidR="00C25356">
        <w:t xml:space="preserve"> όπου προκρίθηκαν συνολικά 75 ομάδες από όλες τις περιφέρειες και θα διεξαχθεί στις 22 Μαρτίου 2024 στο Στάδιο Ειρήνης και Φιλίας – Αίθουσα Μελίνα Μερκούρη, </w:t>
      </w:r>
      <w:r>
        <w:t xml:space="preserve">το σχολείο μας θα εκπροσωπηθεί από </w:t>
      </w:r>
      <w:r w:rsidR="00C25356">
        <w:t xml:space="preserve">τις </w:t>
      </w:r>
      <w:r w:rsidR="003D5260">
        <w:t xml:space="preserve">ακόλουθες </w:t>
      </w:r>
      <w:r>
        <w:t>δύο ομάδες:</w:t>
      </w:r>
    </w:p>
    <w:p w:rsidR="003D5260" w:rsidRDefault="003D5260" w:rsidP="00AE4949">
      <w:pPr>
        <w:pStyle w:val="a3"/>
        <w:numPr>
          <w:ilvl w:val="0"/>
          <w:numId w:val="1"/>
        </w:numPr>
        <w:jc w:val="both"/>
      </w:pPr>
      <w:r>
        <w:t xml:space="preserve">Ομάδα </w:t>
      </w:r>
      <w:r w:rsidRPr="00AA0590">
        <w:rPr>
          <w:b/>
          <w:lang w:val="en-US"/>
        </w:rPr>
        <w:t>DREAMTEAMNS</w:t>
      </w:r>
      <w:r>
        <w:t xml:space="preserve">με μέλη τους </w:t>
      </w:r>
      <w:proofErr w:type="spellStart"/>
      <w:r>
        <w:t>Κατωπόδη</w:t>
      </w:r>
      <w:proofErr w:type="spellEnd"/>
      <w:r>
        <w:t xml:space="preserve"> Σπύρο, </w:t>
      </w:r>
      <w:proofErr w:type="spellStart"/>
      <w:r>
        <w:t>Κατσίκη</w:t>
      </w:r>
      <w:proofErr w:type="spellEnd"/>
      <w:r>
        <w:t xml:space="preserve"> Περικλή και </w:t>
      </w:r>
      <w:proofErr w:type="spellStart"/>
      <w:r>
        <w:t>Διαμαντάκο</w:t>
      </w:r>
      <w:proofErr w:type="spellEnd"/>
      <w:r>
        <w:t xml:space="preserve"> Προκόπη – Μάριο.</w:t>
      </w:r>
    </w:p>
    <w:p w:rsidR="003D5260" w:rsidRDefault="003D5260" w:rsidP="003D5260">
      <w:pPr>
        <w:pStyle w:val="a3"/>
        <w:numPr>
          <w:ilvl w:val="0"/>
          <w:numId w:val="1"/>
        </w:numPr>
      </w:pPr>
      <w:r>
        <w:lastRenderedPageBreak/>
        <w:t xml:space="preserve">Ομάδα </w:t>
      </w:r>
      <w:r w:rsidRPr="00AA0590">
        <w:rPr>
          <w:b/>
          <w:lang w:val="en-US"/>
        </w:rPr>
        <w:t>HANGOVER</w:t>
      </w:r>
      <w:r>
        <w:t xml:space="preserve">με μέλη τους </w:t>
      </w:r>
      <w:proofErr w:type="spellStart"/>
      <w:r>
        <w:t>Πέππα</w:t>
      </w:r>
      <w:proofErr w:type="spellEnd"/>
      <w:r>
        <w:t xml:space="preserve"> Γιώργο, </w:t>
      </w:r>
      <w:proofErr w:type="spellStart"/>
      <w:r>
        <w:t>Τορομάνη</w:t>
      </w:r>
      <w:proofErr w:type="spellEnd"/>
      <w:r>
        <w:t xml:space="preserve"> Γιώργο, </w:t>
      </w:r>
      <w:proofErr w:type="spellStart"/>
      <w:r>
        <w:t>ΓκαργκάσουλαΠανωραία</w:t>
      </w:r>
      <w:proofErr w:type="spellEnd"/>
      <w:r>
        <w:t xml:space="preserve"> και </w:t>
      </w:r>
      <w:proofErr w:type="spellStart"/>
      <w:r>
        <w:t>Γεώρμα</w:t>
      </w:r>
      <w:proofErr w:type="spellEnd"/>
      <w:r>
        <w:t xml:space="preserve"> Ελευθερία.</w:t>
      </w:r>
    </w:p>
    <w:p w:rsidR="00574219" w:rsidRDefault="00574219" w:rsidP="00574219">
      <w:r>
        <w:t xml:space="preserve">Θα πρέπει να αναφέρουμε ότι και η τρίτη ομάδα </w:t>
      </w:r>
      <w:r w:rsidRPr="00AA0590">
        <w:rPr>
          <w:b/>
          <w:lang w:val="en-US"/>
        </w:rPr>
        <w:t>BU</w:t>
      </w:r>
      <w:r w:rsidR="00467B2B" w:rsidRPr="00AA0590">
        <w:rPr>
          <w:b/>
          <w:lang w:val="en-US"/>
        </w:rPr>
        <w:t>SINESSMEN</w:t>
      </w:r>
      <w:r w:rsidR="00467B2B" w:rsidRPr="00AA0590">
        <w:rPr>
          <w:b/>
        </w:rPr>
        <w:t>4</w:t>
      </w:r>
      <w:r w:rsidR="00467B2B">
        <w:t xml:space="preserve">με μέλη τους </w:t>
      </w:r>
      <w:proofErr w:type="spellStart"/>
      <w:r w:rsidR="00467B2B">
        <w:t>Καραντζιά</w:t>
      </w:r>
      <w:proofErr w:type="spellEnd"/>
      <w:r w:rsidR="00467B2B">
        <w:t xml:space="preserve"> Παναγιώτη, </w:t>
      </w:r>
      <w:proofErr w:type="spellStart"/>
      <w:r w:rsidR="00467B2B">
        <w:t>Ταλούμη</w:t>
      </w:r>
      <w:proofErr w:type="spellEnd"/>
      <w:r w:rsidR="00467B2B">
        <w:t xml:space="preserve"> Μάριο και </w:t>
      </w:r>
      <w:proofErr w:type="spellStart"/>
      <w:r w:rsidR="00467B2B">
        <w:t>Ταλούμη</w:t>
      </w:r>
      <w:proofErr w:type="spellEnd"/>
      <w:r w:rsidR="00467B2B">
        <w:t xml:space="preserve"> Σωκράτη </w:t>
      </w:r>
      <w:r>
        <w:t>κατέλαβε πολύ καλή θέση (17</w:t>
      </w:r>
      <w:r w:rsidRPr="00574219">
        <w:rPr>
          <w:vertAlign w:val="superscript"/>
        </w:rPr>
        <w:t>η</w:t>
      </w:r>
      <w:r>
        <w:t xml:space="preserve"> θέση)</w:t>
      </w:r>
      <w:r w:rsidR="00467B2B">
        <w:t>.</w:t>
      </w:r>
    </w:p>
    <w:p w:rsidR="00574219" w:rsidRDefault="003D5260" w:rsidP="00574219">
      <w:r>
        <w:t>Την καθοδήγηση</w:t>
      </w:r>
      <w:r w:rsidR="00574219">
        <w:t xml:space="preserve"> των </w:t>
      </w:r>
      <w:r>
        <w:t xml:space="preserve">ομάδων είχε η εκπαιδευτικός του σχολείου </w:t>
      </w:r>
      <w:proofErr w:type="spellStart"/>
      <w:r>
        <w:t>Στεργιοπούλου</w:t>
      </w:r>
      <w:proofErr w:type="spellEnd"/>
      <w:r>
        <w:t xml:space="preserve"> Φωτεινή.</w:t>
      </w:r>
    </w:p>
    <w:p w:rsidR="00574219" w:rsidRPr="00467B2B" w:rsidRDefault="00574219" w:rsidP="00467B2B">
      <w:pPr>
        <w:jc w:val="both"/>
      </w:pPr>
      <w:r w:rsidRPr="00467B2B">
        <w:rPr>
          <w:bCs/>
        </w:rPr>
        <w:t>Αξίζει να αναφερθεί ότι τέτοιες προσπάθειες το σχολείο μας τις υποστηρίζει και ευχόμαστε στους μαθητές μας και στις μαθήτριες μας καλή επιτυχία στον εθνικό τελικό.</w:t>
      </w:r>
    </w:p>
    <w:p w:rsidR="00574219" w:rsidRDefault="00187138" w:rsidP="00187138">
      <w:pPr>
        <w:jc w:val="right"/>
      </w:pPr>
      <w:r>
        <w:rPr>
          <w:lang w:val="en-US"/>
        </w:rPr>
        <w:t>O</w:t>
      </w:r>
      <w:r>
        <w:t>Διευθυντής του Σχολείου</w:t>
      </w:r>
    </w:p>
    <w:p w:rsidR="00187138" w:rsidRPr="00187138" w:rsidRDefault="00187138" w:rsidP="00187138">
      <w:pPr>
        <w:jc w:val="right"/>
      </w:pPr>
      <w:proofErr w:type="spellStart"/>
      <w:r>
        <w:t>Μιχαλακόπουλος</w:t>
      </w:r>
      <w:proofErr w:type="spellEnd"/>
      <w:r>
        <w:t xml:space="preserve"> Κωνσταντίνος</w:t>
      </w:r>
    </w:p>
    <w:p w:rsidR="00AE4949" w:rsidRDefault="00AE4949" w:rsidP="00AE4949">
      <w:pPr>
        <w:jc w:val="center"/>
      </w:pPr>
    </w:p>
    <w:p w:rsidR="00C25356" w:rsidRDefault="00AE4949" w:rsidP="00AE4949">
      <w:pPr>
        <w:jc w:val="both"/>
      </w:pPr>
      <w:r>
        <w:t xml:space="preserve">Για περισσότερες πληροφορίες μπορείτε να επισκεφτείτε την ιστοσελίδα του Διαγωνισμού: </w:t>
      </w:r>
      <w:hyperlink r:id="rId6" w:history="1">
        <w:r w:rsidRPr="007F4CE6">
          <w:rPr>
            <w:rStyle w:val="-"/>
          </w:rPr>
          <w:t>https://www.youngbusinesstalents.com/gr/</w:t>
        </w:r>
      </w:hyperlink>
    </w:p>
    <w:p w:rsidR="00AE4949" w:rsidRDefault="00AE4949" w:rsidP="00AE4949">
      <w:pPr>
        <w:jc w:val="both"/>
      </w:pPr>
      <w:r>
        <w:t>ή να παρακολουθήσετε ένα απόσπασμα από τον περσινό τελικό του Διαγωνισμού:</w:t>
      </w:r>
    </w:p>
    <w:p w:rsidR="00AE4949" w:rsidRDefault="00BC1D78">
      <w:hyperlink r:id="rId7" w:history="1">
        <w:r w:rsidR="00AE4949" w:rsidRPr="007F4CE6">
          <w:rPr>
            <w:rStyle w:val="-"/>
          </w:rPr>
          <w:t>https://youtu.be/d943Nf7V4UU</w:t>
        </w:r>
      </w:hyperlink>
    </w:p>
    <w:p w:rsidR="00AE4949" w:rsidRDefault="00AE4949"/>
    <w:p w:rsidR="00AE4949" w:rsidRPr="00AE4949" w:rsidRDefault="00AE4949"/>
    <w:p w:rsidR="000E2D2F" w:rsidRPr="00C25356" w:rsidRDefault="000E2D2F"/>
    <w:p w:rsidR="000E2D2F" w:rsidRDefault="000E2D2F"/>
    <w:p w:rsidR="002B7652" w:rsidRDefault="002B7652"/>
    <w:p w:rsidR="002B7652" w:rsidRDefault="002B7652"/>
    <w:p w:rsidR="002B7652" w:rsidRDefault="002B7652"/>
    <w:p w:rsidR="002B7652" w:rsidRPr="002B7652" w:rsidRDefault="002B7652"/>
    <w:sectPr w:rsidR="002B7652" w:rsidRPr="002B7652" w:rsidSect="00187138"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A4397"/>
    <w:multiLevelType w:val="hybridMultilevel"/>
    <w:tmpl w:val="8856CC5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B7652"/>
    <w:rsid w:val="000E2D2F"/>
    <w:rsid w:val="00187138"/>
    <w:rsid w:val="002B7652"/>
    <w:rsid w:val="00346239"/>
    <w:rsid w:val="003D5260"/>
    <w:rsid w:val="00467B2B"/>
    <w:rsid w:val="005077C5"/>
    <w:rsid w:val="00574219"/>
    <w:rsid w:val="006860C4"/>
    <w:rsid w:val="00AA0590"/>
    <w:rsid w:val="00AE4949"/>
    <w:rsid w:val="00BC1D78"/>
    <w:rsid w:val="00C25356"/>
    <w:rsid w:val="00CA4851"/>
    <w:rsid w:val="00F23384"/>
    <w:rsid w:val="00F72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26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E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E494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E4949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74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5742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26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E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E494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E4949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74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5742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d943Nf7V4U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ngbusinesstalents.com/gr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Foteini Stergiopoulou</dc:creator>
  <cp:lastModifiedBy>Lilian</cp:lastModifiedBy>
  <cp:revision>2</cp:revision>
  <dcterms:created xsi:type="dcterms:W3CDTF">2024-03-16T08:40:00Z</dcterms:created>
  <dcterms:modified xsi:type="dcterms:W3CDTF">2024-03-16T08:40:00Z</dcterms:modified>
</cp:coreProperties>
</file>